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E7D1" w14:textId="2AB9B2B4" w:rsidR="00C9474C" w:rsidRDefault="00DD6F24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1097DAE" wp14:editId="069BCA11">
            <wp:extent cx="5760720" cy="821690"/>
            <wp:effectExtent l="0" t="0" r="0" b="0"/>
            <wp:docPr id="204131228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12288" name="Obrázek 1" descr="Obsah obrázku text, Písmo, snímek obrazovky, Elektricky modrá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B5C9" w14:textId="77777777" w:rsidR="00DD6F24" w:rsidRDefault="00DD6F24"/>
    <w:p w14:paraId="0A0B4D57" w14:textId="77777777" w:rsidR="00DD6F24" w:rsidRDefault="00DD6F24"/>
    <w:p w14:paraId="086D6E03" w14:textId="17B030D8" w:rsidR="00DD6F24" w:rsidRDefault="00E62EA8" w:rsidP="00DD6F24">
      <w:r>
        <w:t xml:space="preserve">V naší mateřské škole </w:t>
      </w:r>
      <w:r w:rsidR="00DD6F24" w:rsidRPr="00DD6F24">
        <w:t>realizuje</w:t>
      </w:r>
      <w:r>
        <w:t>me</w:t>
      </w:r>
      <w:r w:rsidR="00DD6F24" w:rsidRPr="00DD6F24">
        <w:t xml:space="preserve"> projekt šablon „Podpora výuky v MŠ </w:t>
      </w:r>
      <w:r>
        <w:t>Ke Kašně</w:t>
      </w:r>
      <w:r w:rsidR="00DD6F24" w:rsidRPr="00DD6F24">
        <w:t xml:space="preserve">“ registrační číslo </w:t>
      </w:r>
      <w:r w:rsidRPr="00E62EA8">
        <w:t>CZ.02.02.03/00/22_002/0001312</w:t>
      </w:r>
      <w:r>
        <w:t xml:space="preserve"> </w:t>
      </w:r>
      <w:r w:rsidR="00DD6F24" w:rsidRPr="00DD6F24">
        <w:t>v rámci OP JAK od 1. 9. 2022 do 31. 8. 2024. Projekt je zaměřen na následující téma: personální podpora</w:t>
      </w:r>
      <w:r>
        <w:t xml:space="preserve">. </w:t>
      </w:r>
      <w:r w:rsidR="00DD6F24" w:rsidRPr="00DD6F24">
        <w:t xml:space="preserve">Cílem projektu je rozvoj </w:t>
      </w:r>
      <w:r>
        <w:t>inkluze v mateřské škole</w:t>
      </w:r>
      <w:r w:rsidR="00DD6F24" w:rsidRPr="00DD6F24">
        <w:t xml:space="preserve">. </w:t>
      </w:r>
    </w:p>
    <w:p w14:paraId="3F90A7FB" w14:textId="2E3027A3" w:rsidR="00DD6F24" w:rsidRPr="00DD6F24" w:rsidRDefault="00DD6F24" w:rsidP="00DD6F24">
      <w:r w:rsidRPr="00DD6F24">
        <w:t>Projekt je spolufinancován Evropskou unií.</w:t>
      </w:r>
    </w:p>
    <w:p w14:paraId="748905C7" w14:textId="77777777" w:rsidR="00DD6F24" w:rsidRDefault="00DD6F24"/>
    <w:sectPr w:rsidR="00DD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24"/>
    <w:rsid w:val="000737BD"/>
    <w:rsid w:val="00630056"/>
    <w:rsid w:val="00A34ACD"/>
    <w:rsid w:val="00C9474C"/>
    <w:rsid w:val="00DD6F24"/>
    <w:rsid w:val="00E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31FB"/>
  <w15:chartTrackingRefBased/>
  <w15:docId w15:val="{F18557C0-290A-4CAB-A418-D985A44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admin</cp:lastModifiedBy>
  <cp:revision>2</cp:revision>
  <dcterms:created xsi:type="dcterms:W3CDTF">2023-06-16T11:41:00Z</dcterms:created>
  <dcterms:modified xsi:type="dcterms:W3CDTF">2023-06-16T11:41:00Z</dcterms:modified>
</cp:coreProperties>
</file>